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C" w:rsidRPr="00787449" w:rsidRDefault="004A3EC0" w:rsidP="00DE38EC">
      <w:pPr>
        <w:jc w:val="center"/>
        <w:rPr>
          <w:b/>
        </w:rPr>
      </w:pPr>
      <w:r>
        <w:rPr>
          <w:b/>
        </w:rPr>
        <w:t>22</w:t>
      </w:r>
      <w:r w:rsidR="00DE38EC" w:rsidRPr="00787449">
        <w:rPr>
          <w:b/>
        </w:rPr>
        <w:t>.  План работы психолого-медико-педагогического консилиума (ПМПк)</w:t>
      </w:r>
    </w:p>
    <w:p w:rsidR="00DE38EC" w:rsidRPr="00787449" w:rsidRDefault="00DE38EC" w:rsidP="00DE38EC">
      <w:pPr>
        <w:jc w:val="both"/>
        <w:rPr>
          <w:b/>
        </w:rPr>
      </w:pPr>
    </w:p>
    <w:p w:rsidR="00DE38EC" w:rsidRPr="00787449" w:rsidRDefault="00DE38EC" w:rsidP="00DE38EC">
      <w:pPr>
        <w:jc w:val="both"/>
      </w:pPr>
      <w:r w:rsidRPr="00787449">
        <w:t>Цель: Обеспечение равных прав и гарантий детям с ограниченными возможностями здоровья на получение образования.</w:t>
      </w:r>
    </w:p>
    <w:p w:rsidR="00DE38EC" w:rsidRPr="00787449" w:rsidRDefault="00DE38EC" w:rsidP="00DE38EC">
      <w:pPr>
        <w:jc w:val="both"/>
      </w:pPr>
    </w:p>
    <w:p w:rsidR="00DE38EC" w:rsidRPr="00787449" w:rsidRDefault="00DE38EC" w:rsidP="00DE38EC">
      <w:pPr>
        <w:jc w:val="both"/>
      </w:pPr>
      <w:r w:rsidRPr="00787449">
        <w:t xml:space="preserve">Задачи: 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выявление и ранняя диагностика отклонений в развитии;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профилактика физических, интеллектуальных и эмоционально-личностных перегрузок и срывов;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создание условий для успешного прохождения программы детей, стоящих на сопровождении ПМПК;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выявление резервных возможностей развития;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определение характера, продолжительности и эффективности коррекционной помощи;</w:t>
      </w:r>
    </w:p>
    <w:p w:rsidR="00DE38EC" w:rsidRPr="00787449" w:rsidRDefault="00DE38EC" w:rsidP="00DE38EC">
      <w:pPr>
        <w:numPr>
          <w:ilvl w:val="0"/>
          <w:numId w:val="3"/>
        </w:numPr>
        <w:tabs>
          <w:tab w:val="num" w:pos="1068"/>
        </w:tabs>
        <w:jc w:val="both"/>
      </w:pPr>
      <w:r w:rsidRPr="00787449">
        <w:t>подготовка и ведение документации, отражающей актуальное развитее ребенка, динамику его состояния, уровень школьной успешности.</w:t>
      </w:r>
    </w:p>
    <w:p w:rsidR="00DE38EC" w:rsidRPr="00787449" w:rsidRDefault="00DE38EC" w:rsidP="00DE38EC">
      <w:pPr>
        <w:jc w:val="both"/>
        <w:rPr>
          <w:i/>
        </w:rPr>
      </w:pPr>
    </w:p>
    <w:p w:rsidR="00DE38EC" w:rsidRPr="00787449" w:rsidRDefault="00DE38EC" w:rsidP="00DE38EC">
      <w:pPr>
        <w:jc w:val="both"/>
        <w:rPr>
          <w:i/>
          <w:color w:val="FFFFFF"/>
        </w:rPr>
      </w:pPr>
    </w:p>
    <w:tbl>
      <w:tblPr>
        <w:tblW w:w="10321" w:type="dxa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08"/>
        <w:gridCol w:w="4111"/>
        <w:gridCol w:w="1276"/>
        <w:gridCol w:w="1163"/>
        <w:gridCol w:w="963"/>
      </w:tblGrid>
      <w:tr w:rsidR="00DE38EC" w:rsidRPr="00787449" w:rsidTr="00092AB6">
        <w:trPr>
          <w:tblCellSpacing w:w="0" w:type="dxa"/>
        </w:trPr>
        <w:tc>
          <w:tcPr>
            <w:tcW w:w="2808" w:type="dxa"/>
            <w:vAlign w:val="center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rPr>
                <w:b/>
                <w:bCs/>
              </w:rPr>
              <w:t xml:space="preserve">Направление </w:t>
            </w:r>
          </w:p>
        </w:tc>
        <w:tc>
          <w:tcPr>
            <w:tcW w:w="4111" w:type="dxa"/>
            <w:vAlign w:val="center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rPr>
                <w:b/>
                <w:bCs/>
              </w:rPr>
              <w:t xml:space="preserve">Цели и задачи 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rPr>
                <w:b/>
                <w:bCs/>
              </w:rPr>
              <w:t xml:space="preserve">Класс 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87449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87449">
              <w:rPr>
                <w:sz w:val="24"/>
                <w:szCs w:val="24"/>
              </w:rPr>
              <w:t>Ответственный</w:t>
            </w:r>
          </w:p>
        </w:tc>
      </w:tr>
      <w:tr w:rsidR="00DE38EC" w:rsidRPr="00787449" w:rsidTr="00092AB6">
        <w:trPr>
          <w:tblCellSpacing w:w="0" w:type="dxa"/>
        </w:trPr>
        <w:tc>
          <w:tcPr>
            <w:tcW w:w="9358" w:type="dxa"/>
            <w:gridSpan w:val="4"/>
          </w:tcPr>
          <w:p w:rsidR="00DE38EC" w:rsidRPr="00787449" w:rsidRDefault="00DE38EC" w:rsidP="00092AB6">
            <w:pPr>
              <w:jc w:val="center"/>
            </w:pPr>
            <w:r w:rsidRPr="00787449">
              <w:rPr>
                <w:b/>
                <w:bCs/>
              </w:rPr>
              <w:t xml:space="preserve">Сентябрь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jc w:val="center"/>
              <w:rPr>
                <w:b/>
                <w:bCs/>
              </w:rPr>
            </w:pPr>
          </w:p>
        </w:tc>
      </w:tr>
      <w:tr w:rsidR="00DE38EC" w:rsidRPr="00787449" w:rsidTr="00092AB6">
        <w:trPr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r w:rsidRPr="00787449">
              <w:t>Выявление детей с проблема</w:t>
            </w:r>
            <w:r>
              <w:t>ми в развитии, обучающихся в 1-х</w:t>
            </w:r>
            <w:r w:rsidRPr="00787449">
              <w:t xml:space="preserve"> классе. Определение путей психолого – медико - педагогического сопровождения детей с проблемами в развитии. </w:t>
            </w:r>
          </w:p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 xml:space="preserve">Составление индивидуальной комплексной коррекционно-развивающей программы </w:t>
            </w:r>
            <w:r>
              <w:t>развития учащихся 1-х классов</w:t>
            </w:r>
          </w:p>
        </w:tc>
        <w:tc>
          <w:tcPr>
            <w:tcW w:w="4111" w:type="dxa"/>
          </w:tcPr>
          <w:p w:rsidR="00DE38EC" w:rsidRPr="00787449" w:rsidRDefault="00DE38EC" w:rsidP="00DE38EC">
            <w:pPr>
              <w:numPr>
                <w:ilvl w:val="0"/>
                <w:numId w:val="1"/>
              </w:numPr>
            </w:pPr>
            <w:r w:rsidRPr="00787449">
              <w:t>Изучение личности ребенка,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речи; разработка рекомендаций учителю для обеспечения обоснованного дифференцированного подхода в процессе обучения и воспитания.</w:t>
            </w:r>
          </w:p>
          <w:p w:rsidR="00DE38EC" w:rsidRPr="00787449" w:rsidRDefault="00DE38EC" w:rsidP="00DE38EC">
            <w:pPr>
              <w:numPr>
                <w:ilvl w:val="0"/>
                <w:numId w:val="1"/>
              </w:numPr>
            </w:pPr>
            <w:r w:rsidRPr="00787449">
              <w:t xml:space="preserve">Выработка решения по определению образовательного маршрута в соответствии с особенностями и возможностями каждого ребёнка 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>
              <w:t>1-е классы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17 сентября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>
              <w:t>Члены ПМПК, учителя</w:t>
            </w:r>
            <w:r w:rsidRPr="00787449">
              <w:t xml:space="preserve"> 1</w:t>
            </w:r>
            <w:r>
              <w:t>-х классов</w:t>
            </w:r>
          </w:p>
        </w:tc>
      </w:tr>
      <w:tr w:rsidR="00DE38EC" w:rsidRPr="00787449" w:rsidTr="00092AB6">
        <w:trPr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>Организация обучения учащихся по</w:t>
            </w:r>
            <w:r w:rsidR="006C5DA8">
              <w:t xml:space="preserve">адаптированным </w:t>
            </w:r>
            <w:r>
              <w:t xml:space="preserve"> программам</w:t>
            </w:r>
            <w:r w:rsidRPr="00787449">
              <w:rPr>
                <w:lang w:val="en-US"/>
              </w:rPr>
              <w:t>VII</w:t>
            </w:r>
            <w:r w:rsidRPr="00787449">
              <w:t>, вида</w:t>
            </w:r>
          </w:p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>(при наличии учащихся )</w:t>
            </w:r>
          </w:p>
        </w:tc>
        <w:tc>
          <w:tcPr>
            <w:tcW w:w="4111" w:type="dxa"/>
          </w:tcPr>
          <w:p w:rsidR="00DE38EC" w:rsidRPr="00787449" w:rsidRDefault="00DE38EC" w:rsidP="006C5DA8">
            <w:r w:rsidRPr="00787449">
              <w:t xml:space="preserve">Организация обучения учащихся по </w:t>
            </w:r>
            <w:r w:rsidR="006C5DA8">
              <w:t>адаптированным программам</w:t>
            </w:r>
            <w:r w:rsidRPr="00787449">
              <w:rPr>
                <w:lang w:val="en-US"/>
              </w:rPr>
              <w:t>VII</w:t>
            </w:r>
            <w:r w:rsidRPr="00787449">
              <w:t>, вида, решение проблем, связанных с обучением учащихся. Разработка рекомендаций учителю для обеспечения обоснованного дифференцированного подхода в процессе обучения и воспитания.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>сентябрь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 xml:space="preserve">Председатель ПМПК, учителя </w:t>
            </w:r>
          </w:p>
        </w:tc>
      </w:tr>
      <w:tr w:rsidR="00DE38EC" w:rsidRPr="00787449" w:rsidTr="00092AB6">
        <w:trPr>
          <w:tblCellSpacing w:w="0" w:type="dxa"/>
        </w:trPr>
        <w:tc>
          <w:tcPr>
            <w:tcW w:w="9358" w:type="dxa"/>
            <w:gridSpan w:val="4"/>
          </w:tcPr>
          <w:p w:rsidR="00DE38EC" w:rsidRPr="00787449" w:rsidRDefault="00DE38EC" w:rsidP="00092AB6">
            <w:pPr>
              <w:jc w:val="center"/>
              <w:rPr>
                <w:b/>
              </w:rPr>
            </w:pPr>
            <w:r w:rsidRPr="00787449">
              <w:rPr>
                <w:b/>
              </w:rPr>
              <w:t>Октябрь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jc w:val="center"/>
              <w:rPr>
                <w:b/>
                <w:bCs/>
              </w:rPr>
            </w:pPr>
          </w:p>
        </w:tc>
      </w:tr>
      <w:tr w:rsidR="00DE38EC" w:rsidRPr="00787449" w:rsidTr="00092AB6">
        <w:trPr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lastRenderedPageBreak/>
              <w:t xml:space="preserve">Реализация программы и её периодическая корректировка </w:t>
            </w:r>
          </w:p>
        </w:tc>
        <w:tc>
          <w:tcPr>
            <w:tcW w:w="4111" w:type="dxa"/>
          </w:tcPr>
          <w:p w:rsidR="00DE38EC" w:rsidRPr="00787449" w:rsidRDefault="00DE38EC" w:rsidP="00092AB6">
            <w:r w:rsidRPr="00787449">
              <w:t xml:space="preserve">Анализ первичных результатов в процессе коррекционно-развивающей работы за сентябрь-октябрь (индивидуально каждым специалистом) </w:t>
            </w:r>
          </w:p>
        </w:tc>
        <w:tc>
          <w:tcPr>
            <w:tcW w:w="1276" w:type="dxa"/>
          </w:tcPr>
          <w:p w:rsidR="00DE38EC" w:rsidRPr="00787449" w:rsidRDefault="006C5DA8" w:rsidP="00092AB6">
            <w:pPr>
              <w:pStyle w:val="a3"/>
              <w:spacing w:before="0" w:beforeAutospacing="0" w:after="0" w:afterAutospacing="0"/>
              <w:jc w:val="center"/>
            </w:pPr>
            <w:r>
              <w:t>1-9</w:t>
            </w:r>
            <w:bookmarkStart w:id="0" w:name="_GoBack"/>
            <w:bookmarkEnd w:id="0"/>
            <w:r w:rsidR="00DE38EC" w:rsidRPr="00787449">
              <w:t xml:space="preserve"> классы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 xml:space="preserve">В течение месяца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Члены ПМПК, учителя</w:t>
            </w:r>
          </w:p>
        </w:tc>
      </w:tr>
      <w:tr w:rsidR="00DE38EC" w:rsidRPr="00787449" w:rsidTr="00092AB6">
        <w:trPr>
          <w:tblCellSpacing w:w="0" w:type="dxa"/>
        </w:trPr>
        <w:tc>
          <w:tcPr>
            <w:tcW w:w="9358" w:type="dxa"/>
            <w:gridSpan w:val="4"/>
          </w:tcPr>
          <w:p w:rsidR="00DE38EC" w:rsidRPr="00787449" w:rsidRDefault="00DE38EC" w:rsidP="00092AB6">
            <w:pPr>
              <w:jc w:val="center"/>
            </w:pPr>
            <w:r w:rsidRPr="00787449">
              <w:rPr>
                <w:b/>
                <w:bCs/>
              </w:rPr>
              <w:t xml:space="preserve">Декабрь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jc w:val="center"/>
              <w:rPr>
                <w:b/>
                <w:bCs/>
              </w:rPr>
            </w:pPr>
          </w:p>
        </w:tc>
      </w:tr>
      <w:tr w:rsidR="00DE38EC" w:rsidRPr="00787449" w:rsidTr="00092AB6">
        <w:trPr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r w:rsidRPr="00787449">
              <w:t xml:space="preserve">Промежуточные результаты коррекционно-развивающей работы с учащимися: </w:t>
            </w:r>
          </w:p>
          <w:p w:rsidR="00DE38EC" w:rsidRPr="00787449" w:rsidRDefault="00DE38EC" w:rsidP="00DE38EC">
            <w:pPr>
              <w:numPr>
                <w:ilvl w:val="0"/>
                <w:numId w:val="2"/>
              </w:numPr>
            </w:pPr>
            <w:r w:rsidRPr="00787449">
              <w:t>учащиеся «группы риска»;</w:t>
            </w:r>
          </w:p>
          <w:p w:rsidR="00DE38EC" w:rsidRPr="00787449" w:rsidRDefault="00DE38EC" w:rsidP="006C5DA8">
            <w:pPr>
              <w:numPr>
                <w:ilvl w:val="0"/>
                <w:numId w:val="2"/>
              </w:numPr>
            </w:pPr>
            <w:r w:rsidRPr="00787449">
              <w:t xml:space="preserve">учащиеся, обучающиеся по </w:t>
            </w:r>
            <w:r w:rsidR="006C5DA8">
              <w:t xml:space="preserve">адаптированной </w:t>
            </w:r>
            <w:r w:rsidRPr="00787449">
              <w:t xml:space="preserve">программе  </w:t>
            </w:r>
            <w:r w:rsidRPr="00787449">
              <w:rPr>
                <w:lang w:val="en-US"/>
              </w:rPr>
              <w:t>VII</w:t>
            </w:r>
            <w:r w:rsidRPr="00787449">
              <w:t xml:space="preserve"> вида</w:t>
            </w:r>
          </w:p>
        </w:tc>
        <w:tc>
          <w:tcPr>
            <w:tcW w:w="4111" w:type="dxa"/>
          </w:tcPr>
          <w:p w:rsidR="00DE38EC" w:rsidRPr="00787449" w:rsidRDefault="00DE38EC" w:rsidP="00092AB6">
            <w:r w:rsidRPr="00787449">
              <w:t>Мониторинг психического развития (функциональный, личностный, речевой).</w:t>
            </w:r>
          </w:p>
          <w:p w:rsidR="00DE38EC" w:rsidRPr="00787449" w:rsidRDefault="00DE38EC" w:rsidP="00092AB6"/>
          <w:p w:rsidR="00DE38EC" w:rsidRPr="00787449" w:rsidRDefault="00DE38EC" w:rsidP="00092AB6">
            <w:r w:rsidRPr="00787449">
              <w:t xml:space="preserve">Анализ промежуточных результатов в процессе коррекционно-развивающей работы. </w:t>
            </w:r>
          </w:p>
          <w:p w:rsidR="00DE38EC" w:rsidRPr="00787449" w:rsidRDefault="00DE38EC" w:rsidP="00092AB6"/>
          <w:p w:rsidR="00DE38EC" w:rsidRPr="00787449" w:rsidRDefault="00DE38EC" w:rsidP="00092AB6">
            <w:r w:rsidRPr="00787449">
              <w:t>Динамическая оценка состояния детей и коррекция ранее намеченной программы.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1-8 классы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 xml:space="preserve">В течение месяца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Члены ПМПК, учителя</w:t>
            </w:r>
          </w:p>
        </w:tc>
      </w:tr>
      <w:tr w:rsidR="00DE38EC" w:rsidRPr="00787449" w:rsidTr="00092AB6">
        <w:trPr>
          <w:tblCellSpacing w:w="0" w:type="dxa"/>
        </w:trPr>
        <w:tc>
          <w:tcPr>
            <w:tcW w:w="9358" w:type="dxa"/>
            <w:gridSpan w:val="4"/>
          </w:tcPr>
          <w:p w:rsidR="00DE38EC" w:rsidRPr="00787449" w:rsidRDefault="00DE38EC" w:rsidP="00092AB6">
            <w:pPr>
              <w:jc w:val="center"/>
              <w:rPr>
                <w:b/>
                <w:bCs/>
              </w:rPr>
            </w:pPr>
            <w:r w:rsidRPr="00787449">
              <w:rPr>
                <w:b/>
                <w:bCs/>
              </w:rPr>
              <w:t>Май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jc w:val="center"/>
              <w:rPr>
                <w:b/>
                <w:bCs/>
              </w:rPr>
            </w:pPr>
          </w:p>
        </w:tc>
      </w:tr>
      <w:tr w:rsidR="00DE38EC" w:rsidRPr="00787449" w:rsidTr="00092AB6">
        <w:trPr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 xml:space="preserve">Оценка эффективности коррекционно-развивающей работы с учащимися </w:t>
            </w:r>
          </w:p>
          <w:p w:rsidR="00DE38EC" w:rsidRPr="00787449" w:rsidRDefault="00DE38EC" w:rsidP="00092AB6">
            <w:pPr>
              <w:ind w:left="720"/>
            </w:pPr>
          </w:p>
        </w:tc>
        <w:tc>
          <w:tcPr>
            <w:tcW w:w="4111" w:type="dxa"/>
          </w:tcPr>
          <w:p w:rsidR="00DE38EC" w:rsidRPr="00787449" w:rsidRDefault="00DE38EC" w:rsidP="00092AB6">
            <w:r w:rsidRPr="00787449">
              <w:t xml:space="preserve">Анализ результатов психолого - медико - педагогического сопровождения учащихся 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1-9 классы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 xml:space="preserve">В течение месяца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Члены ПМПК, учителя</w:t>
            </w:r>
          </w:p>
        </w:tc>
      </w:tr>
      <w:tr w:rsidR="00DE38EC" w:rsidRPr="00787449" w:rsidTr="00092AB6">
        <w:trPr>
          <w:trHeight w:val="619"/>
          <w:tblCellSpacing w:w="0" w:type="dxa"/>
        </w:trPr>
        <w:tc>
          <w:tcPr>
            <w:tcW w:w="2808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</w:pPr>
            <w:r w:rsidRPr="00787449">
              <w:t>Решение вопроса об изменении образовательных маршрутов.</w:t>
            </w:r>
          </w:p>
        </w:tc>
        <w:tc>
          <w:tcPr>
            <w:tcW w:w="4111" w:type="dxa"/>
          </w:tcPr>
          <w:p w:rsidR="00DE38EC" w:rsidRPr="00787449" w:rsidRDefault="00DE38EC" w:rsidP="00092AB6">
            <w:r w:rsidRPr="00787449">
              <w:t>Подготовка подробного заключения о состоянии развития  и здоровья обучаемого для представления в психолого - медико-педагогическую комиссию.</w:t>
            </w:r>
          </w:p>
        </w:tc>
        <w:tc>
          <w:tcPr>
            <w:tcW w:w="1276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1-4 классы</w:t>
            </w:r>
          </w:p>
        </w:tc>
        <w:tc>
          <w:tcPr>
            <w:tcW w:w="11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 xml:space="preserve">В течение месяца </w:t>
            </w:r>
          </w:p>
        </w:tc>
        <w:tc>
          <w:tcPr>
            <w:tcW w:w="963" w:type="dxa"/>
          </w:tcPr>
          <w:p w:rsidR="00DE38EC" w:rsidRPr="00787449" w:rsidRDefault="00DE38EC" w:rsidP="00092AB6">
            <w:pPr>
              <w:pStyle w:val="a3"/>
              <w:spacing w:before="0" w:beforeAutospacing="0" w:after="0" w:afterAutospacing="0"/>
              <w:jc w:val="center"/>
            </w:pPr>
            <w:r w:rsidRPr="00787449">
              <w:t>Члены ПМПК, учителя</w:t>
            </w:r>
          </w:p>
        </w:tc>
      </w:tr>
    </w:tbl>
    <w:p w:rsidR="00DE38EC" w:rsidRPr="00787449" w:rsidRDefault="00DE38EC" w:rsidP="00DE38EC">
      <w:pPr>
        <w:jc w:val="both"/>
      </w:pPr>
    </w:p>
    <w:p w:rsidR="00DE38EC" w:rsidRPr="00787449" w:rsidRDefault="00DE38EC" w:rsidP="00DE38EC"/>
    <w:p w:rsidR="00DE38EC" w:rsidRPr="00787449" w:rsidRDefault="00DE38EC" w:rsidP="00DE38EC"/>
    <w:p w:rsidR="00DE38EC" w:rsidRPr="00787449" w:rsidRDefault="00DE38EC" w:rsidP="00DE38EC"/>
    <w:p w:rsidR="00DE38EC" w:rsidRPr="00787449" w:rsidRDefault="00DE38EC" w:rsidP="00DE38EC"/>
    <w:p w:rsidR="00DE38EC" w:rsidRPr="00787449" w:rsidRDefault="00DE38EC" w:rsidP="00DE38EC"/>
    <w:p w:rsidR="00DE38EC" w:rsidRDefault="00DE38EC" w:rsidP="00DE38EC"/>
    <w:p w:rsidR="00541A27" w:rsidRDefault="00541A27"/>
    <w:sectPr w:rsidR="00541A27" w:rsidSect="006B2879">
      <w:footerReference w:type="default" r:id="rId7"/>
      <w:pgSz w:w="11906" w:h="16838"/>
      <w:pgMar w:top="1134" w:right="850" w:bottom="1134" w:left="1701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8C" w:rsidRDefault="009F498C" w:rsidP="006B2879">
      <w:r>
        <w:separator/>
      </w:r>
    </w:p>
  </w:endnote>
  <w:endnote w:type="continuationSeparator" w:id="1">
    <w:p w:rsidR="009F498C" w:rsidRDefault="009F498C" w:rsidP="006B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844"/>
      <w:docPartObj>
        <w:docPartGallery w:val="Page Numbers (Bottom of Page)"/>
        <w:docPartUnique/>
      </w:docPartObj>
    </w:sdtPr>
    <w:sdtContent>
      <w:p w:rsidR="006B2879" w:rsidRDefault="00533B6B">
        <w:pPr>
          <w:pStyle w:val="a6"/>
          <w:jc w:val="right"/>
        </w:pPr>
        <w:fldSimple w:instr=" PAGE   \* MERGEFORMAT ">
          <w:r w:rsidR="004A3EC0">
            <w:rPr>
              <w:noProof/>
            </w:rPr>
            <w:t>120</w:t>
          </w:r>
        </w:fldSimple>
      </w:p>
    </w:sdtContent>
  </w:sdt>
  <w:p w:rsidR="006B2879" w:rsidRDefault="006B2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8C" w:rsidRDefault="009F498C" w:rsidP="006B2879">
      <w:r>
        <w:separator/>
      </w:r>
    </w:p>
  </w:footnote>
  <w:footnote w:type="continuationSeparator" w:id="1">
    <w:p w:rsidR="009F498C" w:rsidRDefault="009F498C" w:rsidP="006B2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AB1"/>
    <w:multiLevelType w:val="hybridMultilevel"/>
    <w:tmpl w:val="ECFC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976A2E"/>
    <w:multiLevelType w:val="hybridMultilevel"/>
    <w:tmpl w:val="581A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3F0C7E"/>
    <w:multiLevelType w:val="multilevel"/>
    <w:tmpl w:val="C5DE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FDF"/>
    <w:rsid w:val="004A3EC0"/>
    <w:rsid w:val="00533B6B"/>
    <w:rsid w:val="00541A27"/>
    <w:rsid w:val="006B2879"/>
    <w:rsid w:val="006C5DA8"/>
    <w:rsid w:val="009F498C"/>
    <w:rsid w:val="00DE38EC"/>
    <w:rsid w:val="00E7189B"/>
    <w:rsid w:val="00F5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E38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E38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DE38E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B2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5</cp:revision>
  <cp:lastPrinted>2016-02-09T06:00:00Z</cp:lastPrinted>
  <dcterms:created xsi:type="dcterms:W3CDTF">2016-02-08T15:32:00Z</dcterms:created>
  <dcterms:modified xsi:type="dcterms:W3CDTF">2016-02-13T08:15:00Z</dcterms:modified>
</cp:coreProperties>
</file>